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E" w:rsidRPr="00604E93" w:rsidRDefault="0047137E" w:rsidP="0047137E">
      <w:pPr>
        <w:jc w:val="center"/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t>Протокол</w:t>
      </w:r>
    </w:p>
    <w:p w:rsidR="0047137E" w:rsidRPr="00604E93" w:rsidRDefault="0047137E" w:rsidP="0047137E">
      <w:pPr>
        <w:jc w:val="center"/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t>Заседания методического объединения учителей гуманитарных наук</w:t>
      </w:r>
    </w:p>
    <w:p w:rsidR="0047137E" w:rsidRPr="00604E93" w:rsidRDefault="0047137E" w:rsidP="0047137E">
      <w:pPr>
        <w:jc w:val="center"/>
        <w:rPr>
          <w:sz w:val="28"/>
          <w:szCs w:val="28"/>
        </w:rPr>
      </w:pPr>
      <w:r w:rsidRPr="00604E93">
        <w:rPr>
          <w:b/>
          <w:sz w:val="28"/>
          <w:szCs w:val="28"/>
        </w:rPr>
        <w:t>«Истории» и «Обществознания»</w:t>
      </w:r>
      <w:r w:rsidRPr="00604E93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47137E" w:rsidRPr="00604E93" w:rsidRDefault="0047137E" w:rsidP="0047137E">
      <w:pPr>
        <w:rPr>
          <w:sz w:val="28"/>
          <w:szCs w:val="28"/>
        </w:rPr>
      </w:pPr>
      <w:r w:rsidRPr="00604E93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47137E" w:rsidRPr="00604E93" w:rsidRDefault="009365B0" w:rsidP="0047137E">
      <w:pPr>
        <w:rPr>
          <w:sz w:val="28"/>
          <w:szCs w:val="28"/>
        </w:rPr>
      </w:pPr>
      <w:r w:rsidRPr="00604E93">
        <w:rPr>
          <w:sz w:val="28"/>
          <w:szCs w:val="28"/>
          <w:u w:val="single"/>
        </w:rPr>
        <w:t>Присутствовало:</w:t>
      </w:r>
      <w:r w:rsidR="00604E93" w:rsidRPr="00604E93">
        <w:rPr>
          <w:sz w:val="28"/>
          <w:szCs w:val="28"/>
          <w:u w:val="single"/>
        </w:rPr>
        <w:t xml:space="preserve"> </w:t>
      </w:r>
      <w:r w:rsidRPr="00604E93">
        <w:rPr>
          <w:sz w:val="28"/>
          <w:szCs w:val="28"/>
          <w:u w:val="single"/>
        </w:rPr>
        <w:t>3</w:t>
      </w:r>
      <w:r w:rsidR="0047137E" w:rsidRPr="00604E93">
        <w:rPr>
          <w:sz w:val="28"/>
          <w:szCs w:val="28"/>
          <w:u w:val="single"/>
        </w:rPr>
        <w:t xml:space="preserve"> человек</w:t>
      </w:r>
      <w:r w:rsidR="0047137E" w:rsidRPr="00604E93">
        <w:rPr>
          <w:sz w:val="28"/>
          <w:szCs w:val="28"/>
        </w:rPr>
        <w:t xml:space="preserve">                    </w:t>
      </w:r>
      <w:r w:rsidR="00604E93">
        <w:rPr>
          <w:sz w:val="28"/>
          <w:szCs w:val="28"/>
        </w:rPr>
        <w:t xml:space="preserve">                          </w:t>
      </w:r>
      <w:r w:rsidR="00604E93" w:rsidRPr="00604E93">
        <w:rPr>
          <w:sz w:val="28"/>
          <w:szCs w:val="28"/>
        </w:rPr>
        <w:t xml:space="preserve"> </w:t>
      </w:r>
      <w:r w:rsidRPr="00604E93">
        <w:rPr>
          <w:sz w:val="28"/>
          <w:szCs w:val="28"/>
        </w:rPr>
        <w:t xml:space="preserve"> от 30.08.2019</w:t>
      </w:r>
      <w:r w:rsidR="0047137E" w:rsidRPr="00604E93">
        <w:rPr>
          <w:sz w:val="28"/>
          <w:szCs w:val="28"/>
        </w:rPr>
        <w:t xml:space="preserve"> года № 1               </w:t>
      </w:r>
    </w:p>
    <w:p w:rsidR="0047137E" w:rsidRPr="00604E93" w:rsidRDefault="0047137E" w:rsidP="0047137E">
      <w:pPr>
        <w:rPr>
          <w:sz w:val="28"/>
          <w:szCs w:val="28"/>
        </w:rPr>
      </w:pPr>
    </w:p>
    <w:p w:rsidR="009365B0" w:rsidRPr="00604E93" w:rsidRDefault="009365B0" w:rsidP="0047137E">
      <w:pPr>
        <w:rPr>
          <w:sz w:val="28"/>
          <w:szCs w:val="28"/>
        </w:rPr>
      </w:pPr>
      <w:r w:rsidRPr="00604E93">
        <w:rPr>
          <w:sz w:val="28"/>
          <w:szCs w:val="28"/>
        </w:rPr>
        <w:t>Алиева П.А.</w:t>
      </w:r>
    </w:p>
    <w:p w:rsidR="009365B0" w:rsidRPr="00604E93" w:rsidRDefault="009365B0" w:rsidP="0047137E">
      <w:pPr>
        <w:rPr>
          <w:sz w:val="28"/>
          <w:szCs w:val="28"/>
        </w:rPr>
      </w:pPr>
      <w:r w:rsidRPr="00604E93">
        <w:rPr>
          <w:sz w:val="28"/>
          <w:szCs w:val="28"/>
        </w:rPr>
        <w:t>Абакарова Т.Ш.</w:t>
      </w:r>
    </w:p>
    <w:p w:rsidR="0047137E" w:rsidRPr="00604E93" w:rsidRDefault="009365B0" w:rsidP="009365B0">
      <w:pPr>
        <w:rPr>
          <w:b/>
          <w:sz w:val="28"/>
          <w:szCs w:val="28"/>
        </w:rPr>
      </w:pPr>
      <w:r w:rsidRPr="00604E93">
        <w:rPr>
          <w:sz w:val="28"/>
          <w:szCs w:val="28"/>
        </w:rPr>
        <w:t>Ашикилова М.А.</w:t>
      </w:r>
    </w:p>
    <w:p w:rsidR="0047137E" w:rsidRPr="00604E93" w:rsidRDefault="00F80D42" w:rsidP="00F80D42">
      <w:pPr>
        <w:jc w:val="center"/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t xml:space="preserve">Повестка </w:t>
      </w:r>
    </w:p>
    <w:p w:rsidR="00F80D42" w:rsidRPr="00604E93" w:rsidRDefault="00F80D42" w:rsidP="00F80D42">
      <w:pPr>
        <w:pStyle w:val="a3"/>
        <w:numPr>
          <w:ilvl w:val="0"/>
          <w:numId w:val="1"/>
        </w:numPr>
        <w:spacing w:line="270" w:lineRule="atLeast"/>
        <w:ind w:left="0" w:firstLine="7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4E93">
        <w:rPr>
          <w:rFonts w:ascii="Times New Roman" w:eastAsia="Times New Roman" w:hAnsi="Times New Roman"/>
          <w:color w:val="000000"/>
          <w:sz w:val="28"/>
          <w:szCs w:val="28"/>
        </w:rPr>
        <w:t>Анализ работы МО за истекший год. Утв</w:t>
      </w:r>
      <w:r w:rsidR="009365B0" w:rsidRPr="00604E93">
        <w:rPr>
          <w:rFonts w:ascii="Times New Roman" w:eastAsia="Times New Roman" w:hAnsi="Times New Roman"/>
          <w:color w:val="000000"/>
          <w:sz w:val="28"/>
          <w:szCs w:val="28"/>
        </w:rPr>
        <w:t>ерждение плана работы МО на 2019-2020 учебный год. (Алиева П.А</w:t>
      </w:r>
      <w:r w:rsidRPr="00604E93">
        <w:rPr>
          <w:rFonts w:ascii="Times New Roman" w:eastAsia="Times New Roman" w:hAnsi="Times New Roman"/>
          <w:color w:val="000000"/>
          <w:sz w:val="28"/>
          <w:szCs w:val="28"/>
        </w:rPr>
        <w:t>.)</w:t>
      </w:r>
    </w:p>
    <w:p w:rsidR="0047137E" w:rsidRPr="00604E93" w:rsidRDefault="009365B0" w:rsidP="00F80D42">
      <w:pPr>
        <w:widowControl w:val="0"/>
        <w:tabs>
          <w:tab w:val="left" w:pos="74"/>
        </w:tabs>
        <w:suppressAutoHyphens/>
        <w:autoSpaceDE w:val="0"/>
        <w:autoSpaceDN w:val="0"/>
        <w:adjustRightInd w:val="0"/>
        <w:spacing w:line="270" w:lineRule="atLeast"/>
        <w:jc w:val="both"/>
        <w:rPr>
          <w:color w:val="000000"/>
          <w:sz w:val="28"/>
          <w:szCs w:val="28"/>
        </w:rPr>
      </w:pPr>
      <w:r w:rsidRPr="00604E93">
        <w:rPr>
          <w:color w:val="000000"/>
          <w:sz w:val="28"/>
          <w:szCs w:val="28"/>
        </w:rPr>
        <w:t>2</w:t>
      </w:r>
      <w:r w:rsidR="00F80D42" w:rsidRPr="00604E93">
        <w:rPr>
          <w:color w:val="000000"/>
          <w:sz w:val="28"/>
          <w:szCs w:val="28"/>
        </w:rPr>
        <w:t xml:space="preserve">.  Обсуждение правильности составления рабочих программ по истории в рамках реализации историко-культурного стандарта. </w:t>
      </w:r>
      <w:r w:rsidRPr="00604E93">
        <w:rPr>
          <w:color w:val="000000"/>
          <w:sz w:val="28"/>
          <w:szCs w:val="28"/>
        </w:rPr>
        <w:t>(Алиева П.А)</w:t>
      </w:r>
    </w:p>
    <w:p w:rsidR="0047137E" w:rsidRPr="00604E93" w:rsidRDefault="0047137E" w:rsidP="0047137E">
      <w:pPr>
        <w:spacing w:line="270" w:lineRule="atLeast"/>
        <w:rPr>
          <w:color w:val="000000"/>
          <w:sz w:val="28"/>
          <w:szCs w:val="28"/>
        </w:rPr>
      </w:pPr>
      <w:r w:rsidRPr="00604E93">
        <w:rPr>
          <w:color w:val="000000"/>
          <w:sz w:val="28"/>
          <w:szCs w:val="28"/>
        </w:rPr>
        <w:t>.</w:t>
      </w:r>
    </w:p>
    <w:p w:rsidR="0047137E" w:rsidRPr="00604E93" w:rsidRDefault="0047137E" w:rsidP="0047137E">
      <w:pPr>
        <w:ind w:firstLine="708"/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По первому вопросу слушали: </w:t>
      </w:r>
      <w:r w:rsidR="009365B0" w:rsidRPr="00604E93">
        <w:rPr>
          <w:sz w:val="28"/>
          <w:szCs w:val="28"/>
        </w:rPr>
        <w:t xml:space="preserve">Алиеву П.А. </w:t>
      </w:r>
      <w:r w:rsidRPr="00604E93">
        <w:rPr>
          <w:sz w:val="28"/>
          <w:szCs w:val="28"/>
        </w:rPr>
        <w:t>которая подвела итоги работы МО за прошедший год. (Анализ работы МО прилагается).</w:t>
      </w:r>
    </w:p>
    <w:p w:rsidR="00F80D42" w:rsidRPr="00604E93" w:rsidRDefault="0047137E" w:rsidP="0047137E">
      <w:pPr>
        <w:ind w:firstLine="708"/>
        <w:jc w:val="both"/>
        <w:rPr>
          <w:sz w:val="28"/>
          <w:szCs w:val="28"/>
        </w:rPr>
      </w:pPr>
      <w:r w:rsidRPr="00604E93">
        <w:rPr>
          <w:sz w:val="28"/>
          <w:szCs w:val="28"/>
          <w:u w:val="single"/>
        </w:rPr>
        <w:t>По первому вопросу постановили</w:t>
      </w:r>
      <w:r w:rsidRPr="00604E93">
        <w:rPr>
          <w:sz w:val="28"/>
          <w:szCs w:val="28"/>
        </w:rPr>
        <w:t>:</w:t>
      </w:r>
    </w:p>
    <w:p w:rsidR="00F80D42" w:rsidRPr="00604E93" w:rsidRDefault="00F80D42" w:rsidP="00F80D4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04E93">
        <w:rPr>
          <w:rFonts w:ascii="Times New Roman" w:hAnsi="Times New Roman"/>
          <w:sz w:val="28"/>
          <w:szCs w:val="28"/>
        </w:rPr>
        <w:t>П</w:t>
      </w:r>
      <w:r w:rsidR="0047137E" w:rsidRPr="00604E93">
        <w:rPr>
          <w:rFonts w:ascii="Times New Roman" w:hAnsi="Times New Roman"/>
          <w:sz w:val="28"/>
          <w:szCs w:val="28"/>
        </w:rPr>
        <w:t>ризнать работу МО учителей истории и обществознания – удовлетворительной.</w:t>
      </w:r>
    </w:p>
    <w:p w:rsidR="00F80D42" w:rsidRPr="00604E93" w:rsidRDefault="009365B0" w:rsidP="00F80D4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04E93">
        <w:rPr>
          <w:rFonts w:ascii="Times New Roman" w:hAnsi="Times New Roman"/>
          <w:sz w:val="28"/>
          <w:szCs w:val="28"/>
        </w:rPr>
        <w:t>Утвердить план работы МО на 2019-2020</w:t>
      </w:r>
      <w:r w:rsidR="00F80D42" w:rsidRPr="00604E93">
        <w:rPr>
          <w:rFonts w:ascii="Times New Roman" w:hAnsi="Times New Roman"/>
          <w:sz w:val="28"/>
          <w:szCs w:val="28"/>
        </w:rPr>
        <w:t xml:space="preserve"> учебный год.</w:t>
      </w:r>
      <w:r w:rsidR="0047137E" w:rsidRPr="00604E93">
        <w:rPr>
          <w:rFonts w:ascii="Times New Roman" w:hAnsi="Times New Roman"/>
          <w:sz w:val="28"/>
          <w:szCs w:val="28"/>
        </w:rPr>
        <w:t xml:space="preserve"> </w:t>
      </w:r>
    </w:p>
    <w:p w:rsidR="00085CA3" w:rsidRPr="00604E93" w:rsidRDefault="009365B0" w:rsidP="00F80D42">
      <w:pPr>
        <w:ind w:firstLine="708"/>
        <w:jc w:val="both"/>
        <w:rPr>
          <w:rStyle w:val="a5"/>
          <w:b w:val="0"/>
          <w:color w:val="000000"/>
          <w:sz w:val="28"/>
          <w:szCs w:val="28"/>
        </w:rPr>
      </w:pPr>
      <w:r w:rsidRPr="00604E93">
        <w:rPr>
          <w:rStyle w:val="a5"/>
          <w:b w:val="0"/>
          <w:color w:val="000000"/>
          <w:sz w:val="28"/>
          <w:szCs w:val="28"/>
        </w:rPr>
        <w:t>По второ</w:t>
      </w:r>
      <w:r w:rsidR="00085CA3" w:rsidRPr="00604E93">
        <w:rPr>
          <w:rStyle w:val="a5"/>
          <w:b w:val="0"/>
          <w:color w:val="000000"/>
          <w:sz w:val="28"/>
          <w:szCs w:val="28"/>
        </w:rPr>
        <w:t>му вопросу слушали</w:t>
      </w:r>
      <w:r w:rsidR="00604E93" w:rsidRPr="00604E93">
        <w:rPr>
          <w:rStyle w:val="a5"/>
          <w:b w:val="0"/>
          <w:color w:val="000000"/>
          <w:sz w:val="28"/>
          <w:szCs w:val="28"/>
        </w:rPr>
        <w:t xml:space="preserve"> Алиеву П</w:t>
      </w:r>
      <w:r w:rsidRPr="00604E93">
        <w:rPr>
          <w:rStyle w:val="a5"/>
          <w:b w:val="0"/>
          <w:color w:val="000000"/>
          <w:sz w:val="28"/>
          <w:szCs w:val="28"/>
        </w:rPr>
        <w:t>атимат Алиевну</w:t>
      </w:r>
      <w:r w:rsidR="00085CA3" w:rsidRPr="00604E93">
        <w:rPr>
          <w:rStyle w:val="a5"/>
          <w:b w:val="0"/>
          <w:color w:val="000000"/>
          <w:sz w:val="28"/>
          <w:szCs w:val="28"/>
        </w:rPr>
        <w:t>, которая сказала, что при подготовке обновленного варианта рабочих программ следует ориентироваться на Примерную программу учебного предмета «История» в составе Примерной ООП ООО и на представленную в реком</w:t>
      </w:r>
      <w:r w:rsidR="00B46640" w:rsidRPr="00604E93">
        <w:rPr>
          <w:rStyle w:val="a5"/>
          <w:b w:val="0"/>
          <w:color w:val="000000"/>
          <w:sz w:val="28"/>
          <w:szCs w:val="28"/>
        </w:rPr>
        <w:t>е</w:t>
      </w:r>
      <w:r w:rsidR="00085CA3" w:rsidRPr="00604E93">
        <w:rPr>
          <w:rStyle w:val="a5"/>
          <w:b w:val="0"/>
          <w:color w:val="000000"/>
          <w:sz w:val="28"/>
          <w:szCs w:val="28"/>
        </w:rPr>
        <w:t xml:space="preserve">ндациях схему перехода на линейную систему школьного исторического образования. </w:t>
      </w:r>
      <w:r w:rsidR="00B46640" w:rsidRPr="00604E93">
        <w:rPr>
          <w:rStyle w:val="a5"/>
          <w:b w:val="0"/>
          <w:color w:val="000000"/>
          <w:sz w:val="28"/>
          <w:szCs w:val="28"/>
        </w:rPr>
        <w:t>Особо</w:t>
      </w:r>
      <w:r w:rsidR="00604E93" w:rsidRPr="00604E93">
        <w:rPr>
          <w:rStyle w:val="a5"/>
          <w:b w:val="0"/>
          <w:color w:val="000000"/>
          <w:sz w:val="28"/>
          <w:szCs w:val="28"/>
        </w:rPr>
        <w:t xml:space="preserve"> Алиева П.А.</w:t>
      </w:r>
      <w:r w:rsidR="00B46640" w:rsidRPr="00604E93">
        <w:rPr>
          <w:rStyle w:val="a5"/>
          <w:b w:val="0"/>
          <w:color w:val="000000"/>
          <w:sz w:val="28"/>
          <w:szCs w:val="28"/>
        </w:rPr>
        <w:t xml:space="preserve"> обратила внимание на рекомендуемые учебники, соответствующие федеральному </w:t>
      </w:r>
      <w:r w:rsidR="00604E93" w:rsidRPr="00604E93">
        <w:rPr>
          <w:rStyle w:val="a5"/>
          <w:b w:val="0"/>
          <w:color w:val="000000"/>
          <w:sz w:val="28"/>
          <w:szCs w:val="28"/>
        </w:rPr>
        <w:t xml:space="preserve">перечню для использования в 2019-2020 </w:t>
      </w:r>
      <w:r w:rsidR="00B46640" w:rsidRPr="00604E93">
        <w:rPr>
          <w:rStyle w:val="a5"/>
          <w:b w:val="0"/>
          <w:color w:val="000000"/>
          <w:sz w:val="28"/>
          <w:szCs w:val="28"/>
        </w:rPr>
        <w:t>учебном году. С целью успешной подготовки учащихся к ГИА важно своевременно ознакомиться с кодификатором, спецификацией и демоверсией на сайте ФИПИ.</w:t>
      </w:r>
    </w:p>
    <w:p w:rsidR="00B46640" w:rsidRPr="00604E93" w:rsidRDefault="00604E93" w:rsidP="00F80D42">
      <w:pPr>
        <w:ind w:firstLine="708"/>
        <w:jc w:val="both"/>
        <w:rPr>
          <w:rStyle w:val="a5"/>
          <w:b w:val="0"/>
          <w:color w:val="000000"/>
          <w:sz w:val="28"/>
          <w:szCs w:val="28"/>
        </w:rPr>
      </w:pPr>
      <w:r w:rsidRPr="00604E93">
        <w:rPr>
          <w:rStyle w:val="a5"/>
          <w:b w:val="0"/>
          <w:color w:val="000000"/>
          <w:sz w:val="28"/>
          <w:szCs w:val="28"/>
          <w:u w:val="single"/>
        </w:rPr>
        <w:t>По второ</w:t>
      </w:r>
      <w:r w:rsidR="00B46640" w:rsidRPr="00604E93">
        <w:rPr>
          <w:rStyle w:val="a5"/>
          <w:b w:val="0"/>
          <w:color w:val="000000"/>
          <w:sz w:val="28"/>
          <w:szCs w:val="28"/>
          <w:u w:val="single"/>
        </w:rPr>
        <w:t>му вопросу постановили</w:t>
      </w:r>
      <w:r w:rsidR="00B46640" w:rsidRPr="00604E93">
        <w:rPr>
          <w:rStyle w:val="a5"/>
          <w:b w:val="0"/>
          <w:color w:val="000000"/>
          <w:sz w:val="28"/>
          <w:szCs w:val="28"/>
        </w:rPr>
        <w:t>: При составлении рабочих программ взять во внимани</w:t>
      </w:r>
      <w:r w:rsidR="00A344A5" w:rsidRPr="00604E93">
        <w:rPr>
          <w:rStyle w:val="a5"/>
          <w:b w:val="0"/>
          <w:color w:val="000000"/>
          <w:sz w:val="28"/>
          <w:szCs w:val="28"/>
        </w:rPr>
        <w:t>е полученные рекомендации.</w:t>
      </w:r>
    </w:p>
    <w:p w:rsidR="00A344A5" w:rsidRPr="00604E93" w:rsidRDefault="00A344A5" w:rsidP="00F80D42">
      <w:pPr>
        <w:ind w:firstLine="708"/>
        <w:jc w:val="both"/>
        <w:rPr>
          <w:rStyle w:val="a5"/>
          <w:b w:val="0"/>
          <w:color w:val="000000"/>
          <w:sz w:val="28"/>
          <w:szCs w:val="28"/>
        </w:rPr>
      </w:pPr>
    </w:p>
    <w:p w:rsidR="00A344A5" w:rsidRPr="00604E93" w:rsidRDefault="00A344A5" w:rsidP="00A344A5">
      <w:pPr>
        <w:jc w:val="both"/>
        <w:rPr>
          <w:color w:val="000000"/>
          <w:sz w:val="28"/>
          <w:szCs w:val="28"/>
        </w:rPr>
      </w:pPr>
      <w:r w:rsidRPr="00604E93">
        <w:rPr>
          <w:color w:val="000000"/>
          <w:sz w:val="28"/>
          <w:szCs w:val="28"/>
        </w:rPr>
        <w:t xml:space="preserve">Руководитель МО: </w:t>
      </w:r>
      <w:r w:rsidR="00604E93" w:rsidRPr="00604E93">
        <w:rPr>
          <w:color w:val="000000"/>
          <w:sz w:val="28"/>
          <w:szCs w:val="28"/>
        </w:rPr>
        <w:t>Алиева П.А.</w:t>
      </w:r>
    </w:p>
    <w:p w:rsidR="00BE2E6A" w:rsidRPr="00604E93" w:rsidRDefault="00BE2E6A" w:rsidP="00A344A5">
      <w:pPr>
        <w:jc w:val="both"/>
        <w:rPr>
          <w:sz w:val="28"/>
          <w:szCs w:val="28"/>
        </w:rPr>
      </w:pPr>
    </w:p>
    <w:p w:rsidR="00604E93" w:rsidRPr="00604E93" w:rsidRDefault="00604E93" w:rsidP="00817200">
      <w:pPr>
        <w:jc w:val="center"/>
        <w:rPr>
          <w:b/>
          <w:sz w:val="28"/>
          <w:szCs w:val="28"/>
        </w:rPr>
      </w:pPr>
    </w:p>
    <w:p w:rsidR="00604E93" w:rsidRPr="00604E93" w:rsidRDefault="00604E93" w:rsidP="00817200">
      <w:pPr>
        <w:jc w:val="center"/>
        <w:rPr>
          <w:b/>
          <w:sz w:val="28"/>
          <w:szCs w:val="28"/>
        </w:rPr>
      </w:pPr>
    </w:p>
    <w:p w:rsidR="00604E93" w:rsidRPr="00604E93" w:rsidRDefault="00604E93" w:rsidP="00817200">
      <w:pPr>
        <w:jc w:val="center"/>
        <w:rPr>
          <w:b/>
          <w:sz w:val="28"/>
          <w:szCs w:val="28"/>
        </w:rPr>
      </w:pPr>
    </w:p>
    <w:p w:rsidR="00604E93" w:rsidRPr="00604E93" w:rsidRDefault="00604E93" w:rsidP="00817200">
      <w:pPr>
        <w:jc w:val="center"/>
        <w:rPr>
          <w:b/>
          <w:sz w:val="28"/>
          <w:szCs w:val="28"/>
        </w:rPr>
      </w:pPr>
    </w:p>
    <w:p w:rsidR="00604E93" w:rsidRDefault="00604E93" w:rsidP="00817200">
      <w:pPr>
        <w:jc w:val="center"/>
        <w:rPr>
          <w:b/>
        </w:rPr>
      </w:pPr>
    </w:p>
    <w:p w:rsidR="00604E93" w:rsidRDefault="00604E93" w:rsidP="00817200">
      <w:pPr>
        <w:jc w:val="center"/>
        <w:rPr>
          <w:b/>
        </w:rPr>
      </w:pPr>
    </w:p>
    <w:p w:rsidR="00604E93" w:rsidRDefault="00604E93" w:rsidP="00817200">
      <w:pPr>
        <w:jc w:val="center"/>
        <w:rPr>
          <w:b/>
        </w:rPr>
      </w:pPr>
    </w:p>
    <w:p w:rsidR="00604E93" w:rsidRDefault="00604E93" w:rsidP="00604E93">
      <w:pPr>
        <w:rPr>
          <w:b/>
        </w:rPr>
      </w:pPr>
    </w:p>
    <w:p w:rsidR="00817200" w:rsidRPr="00604E93" w:rsidRDefault="00604E93" w:rsidP="00604E93">
      <w:pPr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lastRenderedPageBreak/>
        <w:t xml:space="preserve">                                                                 </w:t>
      </w:r>
      <w:r w:rsidR="00817200" w:rsidRPr="00604E93">
        <w:rPr>
          <w:b/>
          <w:sz w:val="28"/>
          <w:szCs w:val="28"/>
        </w:rPr>
        <w:t>Протокол</w:t>
      </w:r>
    </w:p>
    <w:p w:rsidR="00817200" w:rsidRPr="00604E93" w:rsidRDefault="00817200" w:rsidP="00817200">
      <w:pPr>
        <w:jc w:val="center"/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t>Заседания методического объединения учителей гуманитарных наук</w:t>
      </w:r>
    </w:p>
    <w:p w:rsidR="00817200" w:rsidRPr="00604E93" w:rsidRDefault="00817200" w:rsidP="00817200">
      <w:pPr>
        <w:jc w:val="center"/>
        <w:rPr>
          <w:sz w:val="28"/>
          <w:szCs w:val="28"/>
        </w:rPr>
      </w:pPr>
      <w:r w:rsidRPr="00604E93">
        <w:rPr>
          <w:b/>
          <w:sz w:val="28"/>
          <w:szCs w:val="28"/>
        </w:rPr>
        <w:t>«Истории» и «Обществознания»</w:t>
      </w:r>
      <w:r w:rsidRPr="00604E93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17200" w:rsidRPr="00604E93" w:rsidRDefault="00817200" w:rsidP="00817200">
      <w:pPr>
        <w:rPr>
          <w:sz w:val="28"/>
          <w:szCs w:val="28"/>
        </w:rPr>
      </w:pPr>
      <w:r w:rsidRPr="00604E93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817200" w:rsidRPr="00604E93" w:rsidRDefault="00604E93" w:rsidP="00817200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Присутствовало: 3</w:t>
      </w:r>
      <w:r w:rsidR="00817200" w:rsidRPr="00604E93">
        <w:rPr>
          <w:sz w:val="28"/>
          <w:szCs w:val="28"/>
          <w:u w:val="single"/>
        </w:rPr>
        <w:t xml:space="preserve"> человек</w:t>
      </w:r>
      <w:r w:rsidR="00817200" w:rsidRPr="00604E9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от 6.11.2019</w:t>
      </w:r>
      <w:r w:rsidR="00817200" w:rsidRPr="00604E93">
        <w:rPr>
          <w:sz w:val="28"/>
          <w:szCs w:val="28"/>
        </w:rPr>
        <w:t xml:space="preserve"> года № 2               </w:t>
      </w:r>
    </w:p>
    <w:p w:rsidR="00604E93" w:rsidRPr="00604E93" w:rsidRDefault="00604E93" w:rsidP="00604E93">
      <w:pPr>
        <w:rPr>
          <w:sz w:val="28"/>
          <w:szCs w:val="28"/>
        </w:rPr>
      </w:pPr>
      <w:r w:rsidRPr="00604E93">
        <w:rPr>
          <w:sz w:val="28"/>
          <w:szCs w:val="28"/>
        </w:rPr>
        <w:t>Алиева П.А.</w:t>
      </w:r>
    </w:p>
    <w:p w:rsidR="00604E93" w:rsidRPr="00604E93" w:rsidRDefault="00604E93" w:rsidP="00604E93">
      <w:pPr>
        <w:rPr>
          <w:sz w:val="28"/>
          <w:szCs w:val="28"/>
        </w:rPr>
      </w:pPr>
      <w:r w:rsidRPr="00604E93">
        <w:rPr>
          <w:sz w:val="28"/>
          <w:szCs w:val="28"/>
        </w:rPr>
        <w:t>Абакарова Т.Ш.</w:t>
      </w:r>
    </w:p>
    <w:p w:rsidR="00817200" w:rsidRPr="00604E93" w:rsidRDefault="00604E93" w:rsidP="00604E93">
      <w:pPr>
        <w:rPr>
          <w:sz w:val="28"/>
          <w:szCs w:val="28"/>
        </w:rPr>
      </w:pPr>
      <w:r w:rsidRPr="00604E93">
        <w:rPr>
          <w:sz w:val="28"/>
          <w:szCs w:val="28"/>
        </w:rPr>
        <w:t>Ашикилова М.А</w:t>
      </w:r>
    </w:p>
    <w:p w:rsidR="00085CA3" w:rsidRPr="00604E93" w:rsidRDefault="00085CA3" w:rsidP="00F80D42">
      <w:pPr>
        <w:ind w:firstLine="708"/>
        <w:jc w:val="both"/>
        <w:rPr>
          <w:rStyle w:val="a5"/>
          <w:b w:val="0"/>
          <w:color w:val="000000"/>
          <w:sz w:val="28"/>
          <w:szCs w:val="28"/>
        </w:rPr>
      </w:pPr>
    </w:p>
    <w:p w:rsidR="00817200" w:rsidRPr="00604E93" w:rsidRDefault="00817200" w:rsidP="00817200">
      <w:pPr>
        <w:jc w:val="center"/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t>Повестка дня</w:t>
      </w:r>
    </w:p>
    <w:p w:rsidR="00817200" w:rsidRPr="00604E93" w:rsidRDefault="00817200" w:rsidP="00817200">
      <w:pPr>
        <w:widowControl w:val="0"/>
        <w:tabs>
          <w:tab w:val="left" w:pos="358"/>
        </w:tabs>
        <w:suppressAutoHyphens/>
        <w:autoSpaceDE w:val="0"/>
        <w:autoSpaceDN w:val="0"/>
        <w:adjustRightInd w:val="0"/>
        <w:ind w:left="358" w:hanging="284"/>
        <w:rPr>
          <w:b/>
          <w:sz w:val="28"/>
          <w:szCs w:val="28"/>
        </w:rPr>
      </w:pPr>
    </w:p>
    <w:p w:rsidR="00817200" w:rsidRPr="00604E93" w:rsidRDefault="00817200" w:rsidP="00817200">
      <w:pPr>
        <w:pStyle w:val="a3"/>
        <w:numPr>
          <w:ilvl w:val="0"/>
          <w:numId w:val="3"/>
        </w:num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604E93">
        <w:rPr>
          <w:rFonts w:ascii="Times New Roman" w:hAnsi="Times New Roman"/>
          <w:color w:val="000000"/>
          <w:sz w:val="28"/>
          <w:szCs w:val="28"/>
        </w:rPr>
        <w:t>Анализ результатов школьного этапа Всероссийской олимпиады школьников.</w:t>
      </w:r>
      <w:r w:rsidR="00604E93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C0E81">
        <w:rPr>
          <w:rFonts w:ascii="Times New Roman" w:hAnsi="Times New Roman"/>
          <w:color w:val="000000"/>
          <w:sz w:val="28"/>
          <w:szCs w:val="28"/>
        </w:rPr>
        <w:t>Абакарова Т.Ш</w:t>
      </w:r>
      <w:r w:rsidR="00604E93">
        <w:rPr>
          <w:rFonts w:ascii="Times New Roman" w:hAnsi="Times New Roman"/>
          <w:color w:val="000000"/>
          <w:sz w:val="28"/>
          <w:szCs w:val="28"/>
        </w:rPr>
        <w:t>.)</w:t>
      </w:r>
      <w:r w:rsidRPr="00604E93">
        <w:rPr>
          <w:rFonts w:ascii="Times New Roman" w:hAnsi="Times New Roman"/>
          <w:color w:val="000000"/>
          <w:sz w:val="28"/>
          <w:szCs w:val="28"/>
        </w:rPr>
        <w:t>.</w:t>
      </w:r>
    </w:p>
    <w:p w:rsidR="00817200" w:rsidRPr="00604E93" w:rsidRDefault="00817200" w:rsidP="00817200">
      <w:pPr>
        <w:pStyle w:val="a3"/>
        <w:spacing w:line="270" w:lineRule="atLeast"/>
        <w:ind w:left="502"/>
        <w:rPr>
          <w:rFonts w:ascii="Times New Roman" w:hAnsi="Times New Roman"/>
          <w:color w:val="000000"/>
          <w:sz w:val="28"/>
          <w:szCs w:val="28"/>
        </w:rPr>
      </w:pPr>
    </w:p>
    <w:p w:rsidR="00087EEA" w:rsidRPr="00604E93" w:rsidRDefault="00817200" w:rsidP="00087EEA">
      <w:pPr>
        <w:pStyle w:val="a3"/>
        <w:numPr>
          <w:ilvl w:val="0"/>
          <w:numId w:val="3"/>
        </w:num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604E93">
        <w:rPr>
          <w:rFonts w:ascii="Times New Roman" w:hAnsi="Times New Roman"/>
          <w:color w:val="000000"/>
          <w:sz w:val="28"/>
          <w:szCs w:val="28"/>
        </w:rPr>
        <w:t xml:space="preserve">Отбор и подготовка учащихся к муниципальному этапу предметных олимпиад по учебному предмету «История», </w:t>
      </w:r>
      <w:r w:rsidR="00604E93">
        <w:rPr>
          <w:rFonts w:ascii="Times New Roman" w:hAnsi="Times New Roman"/>
          <w:color w:val="000000"/>
          <w:sz w:val="28"/>
          <w:szCs w:val="28"/>
        </w:rPr>
        <w:t>Обществознание», «Право», «Экономика</w:t>
      </w:r>
      <w:r w:rsidRPr="00604E93">
        <w:rPr>
          <w:rFonts w:ascii="Times New Roman" w:hAnsi="Times New Roman"/>
          <w:color w:val="000000"/>
          <w:sz w:val="28"/>
          <w:szCs w:val="28"/>
        </w:rPr>
        <w:t xml:space="preserve">». </w:t>
      </w:r>
      <w:r w:rsidR="00604E93">
        <w:rPr>
          <w:rFonts w:ascii="Times New Roman" w:hAnsi="Times New Roman"/>
          <w:color w:val="000000"/>
          <w:sz w:val="28"/>
          <w:szCs w:val="28"/>
        </w:rPr>
        <w:t>(</w:t>
      </w:r>
      <w:r w:rsidR="00CC0E81">
        <w:rPr>
          <w:rFonts w:ascii="Times New Roman" w:hAnsi="Times New Roman"/>
          <w:color w:val="000000"/>
          <w:sz w:val="28"/>
          <w:szCs w:val="28"/>
        </w:rPr>
        <w:t>Алиева П.А</w:t>
      </w:r>
      <w:r w:rsidR="00604E93">
        <w:rPr>
          <w:rFonts w:ascii="Times New Roman" w:hAnsi="Times New Roman"/>
          <w:color w:val="000000"/>
          <w:sz w:val="28"/>
          <w:szCs w:val="28"/>
        </w:rPr>
        <w:t>.)</w:t>
      </w:r>
    </w:p>
    <w:p w:rsidR="00087EEA" w:rsidRPr="00604E93" w:rsidRDefault="00087EEA" w:rsidP="00087EEA">
      <w:pPr>
        <w:pStyle w:val="a3"/>
        <w:rPr>
          <w:rFonts w:ascii="Times New Roman CYR" w:hAnsi="Times New Roman CYR" w:cs="Times New Roman CYR"/>
          <w:sz w:val="28"/>
          <w:szCs w:val="28"/>
        </w:rPr>
      </w:pPr>
    </w:p>
    <w:p w:rsidR="00087EEA" w:rsidRPr="00604E93" w:rsidRDefault="00087EEA" w:rsidP="00087EEA">
      <w:pPr>
        <w:pStyle w:val="a3"/>
        <w:numPr>
          <w:ilvl w:val="0"/>
          <w:numId w:val="3"/>
        </w:num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604E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7200" w:rsidRPr="00604E93">
        <w:rPr>
          <w:rFonts w:ascii="Times New Roman CYR" w:hAnsi="Times New Roman CYR" w:cs="Times New Roman CYR"/>
          <w:sz w:val="28"/>
          <w:szCs w:val="28"/>
        </w:rPr>
        <w:t xml:space="preserve"> Выступление по теме: </w:t>
      </w:r>
      <w:r w:rsidRPr="00604E93">
        <w:rPr>
          <w:rFonts w:ascii="Times New Roman" w:hAnsi="Times New Roman"/>
          <w:b/>
          <w:sz w:val="28"/>
          <w:szCs w:val="28"/>
        </w:rPr>
        <w:t>«</w:t>
      </w:r>
      <w:r w:rsidR="00CC0E81">
        <w:rPr>
          <w:rFonts w:ascii="Times New Roman" w:hAnsi="Times New Roman"/>
          <w:sz w:val="28"/>
          <w:szCs w:val="28"/>
        </w:rPr>
        <w:t>Самообразование – как одна из форм повышения профессионального мастерства педагога</w:t>
      </w:r>
      <w:r w:rsidRPr="00604E93">
        <w:rPr>
          <w:rFonts w:ascii="Times New Roman" w:hAnsi="Times New Roman"/>
          <w:sz w:val="28"/>
          <w:szCs w:val="28"/>
        </w:rPr>
        <w:t>»</w:t>
      </w:r>
    </w:p>
    <w:p w:rsidR="00817200" w:rsidRDefault="00817200" w:rsidP="00087EEA">
      <w:pPr>
        <w:rPr>
          <w:rFonts w:ascii="Times New Roman CYR" w:hAnsi="Times New Roman CYR" w:cs="Times New Roman CYR"/>
          <w:sz w:val="28"/>
          <w:szCs w:val="28"/>
        </w:rPr>
      </w:pPr>
      <w:r w:rsidRPr="00604E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87EEA" w:rsidRPr="00604E93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604E93">
        <w:rPr>
          <w:rFonts w:ascii="Times New Roman CYR" w:hAnsi="Times New Roman CYR" w:cs="Times New Roman CYR"/>
          <w:sz w:val="28"/>
          <w:szCs w:val="28"/>
        </w:rPr>
        <w:t>Докла</w:t>
      </w:r>
      <w:r w:rsidR="00087EEA" w:rsidRPr="00604E93">
        <w:rPr>
          <w:rFonts w:ascii="Times New Roman CYR" w:hAnsi="Times New Roman CYR" w:cs="Times New Roman CYR"/>
          <w:sz w:val="28"/>
          <w:szCs w:val="28"/>
        </w:rPr>
        <w:t xml:space="preserve">д </w:t>
      </w:r>
      <w:r w:rsidR="00CC0E81">
        <w:rPr>
          <w:rFonts w:ascii="Times New Roman CYR" w:hAnsi="Times New Roman CYR" w:cs="Times New Roman CYR"/>
          <w:sz w:val="28"/>
          <w:szCs w:val="28"/>
        </w:rPr>
        <w:t>Алиевой П.А.</w:t>
      </w:r>
    </w:p>
    <w:p w:rsidR="000A3949" w:rsidRPr="000A3949" w:rsidRDefault="000A3949" w:rsidP="000A394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817200" w:rsidRPr="00604E93" w:rsidRDefault="00817200" w:rsidP="00817200">
      <w:pPr>
        <w:ind w:firstLine="360"/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По первому </w:t>
      </w:r>
      <w:r w:rsidR="00CC0E81">
        <w:rPr>
          <w:sz w:val="28"/>
          <w:szCs w:val="28"/>
        </w:rPr>
        <w:t>вопросу слушали Абакарову Т.Ш</w:t>
      </w:r>
      <w:r w:rsidRPr="00604E93">
        <w:rPr>
          <w:sz w:val="28"/>
          <w:szCs w:val="28"/>
        </w:rPr>
        <w:t>., которая познакомила присутствующих с итогами проведения школьного этапа Всероссийской олимпиады школьников по учебному предмету «История» и «Обществознание»</w:t>
      </w:r>
      <w:r w:rsidR="006109AE" w:rsidRPr="00604E93">
        <w:rPr>
          <w:sz w:val="28"/>
          <w:szCs w:val="28"/>
        </w:rPr>
        <w:t xml:space="preserve">, «Право», </w:t>
      </w:r>
    </w:p>
    <w:p w:rsidR="00817200" w:rsidRPr="00604E93" w:rsidRDefault="00817200" w:rsidP="00817200">
      <w:pPr>
        <w:ind w:firstLine="360"/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Представительство участников олимпиады по классам. </w:t>
      </w:r>
      <w:r w:rsidRPr="00604E93">
        <w:rPr>
          <w:b/>
          <w:sz w:val="28"/>
          <w:szCs w:val="28"/>
        </w:rPr>
        <w:t>Учебный предмет «История</w:t>
      </w:r>
      <w:r w:rsidRPr="00604E93">
        <w:rPr>
          <w:sz w:val="28"/>
          <w:szCs w:val="28"/>
        </w:rPr>
        <w:t>»:</w:t>
      </w:r>
    </w:p>
    <w:p w:rsidR="00035F9B" w:rsidRPr="00604E93" w:rsidRDefault="00035F9B" w:rsidP="00035F9B">
      <w:pPr>
        <w:spacing w:before="278" w:after="278"/>
        <w:contextualSpacing/>
        <w:jc w:val="center"/>
        <w:rPr>
          <w:b/>
          <w:bCs/>
          <w:color w:val="000000"/>
          <w:sz w:val="28"/>
          <w:szCs w:val="28"/>
        </w:rPr>
      </w:pPr>
      <w:r w:rsidRPr="00604E93">
        <w:rPr>
          <w:b/>
          <w:bCs/>
          <w:color w:val="000000"/>
          <w:sz w:val="28"/>
          <w:szCs w:val="28"/>
        </w:rPr>
        <w:t>Представительство участников олимпиады по классам</w:t>
      </w:r>
    </w:p>
    <w:p w:rsidR="00035F9B" w:rsidRPr="00604E93" w:rsidRDefault="00035F9B" w:rsidP="00035F9B">
      <w:pPr>
        <w:spacing w:before="278" w:after="278"/>
        <w:contextualSpacing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7"/>
        <w:gridCol w:w="937"/>
        <w:gridCol w:w="937"/>
        <w:gridCol w:w="937"/>
        <w:gridCol w:w="937"/>
        <w:gridCol w:w="937"/>
        <w:gridCol w:w="938"/>
        <w:gridCol w:w="1007"/>
        <w:gridCol w:w="1778"/>
      </w:tblGrid>
      <w:tr w:rsidR="00035F9B" w:rsidRPr="00604E93" w:rsidTr="006641A7">
        <w:tc>
          <w:tcPr>
            <w:tcW w:w="1038" w:type="dxa"/>
          </w:tcPr>
          <w:p w:rsidR="00035F9B" w:rsidRPr="00604E93" w:rsidRDefault="00035F9B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5 </w:t>
            </w:r>
            <w:r w:rsidR="00414052" w:rsidRPr="00604E93">
              <w:rPr>
                <w:color w:val="000000"/>
                <w:sz w:val="28"/>
                <w:szCs w:val="28"/>
              </w:rPr>
              <w:t>к</w:t>
            </w:r>
            <w:r w:rsidRPr="00604E93">
              <w:rPr>
                <w:color w:val="000000"/>
                <w:sz w:val="28"/>
                <w:szCs w:val="28"/>
              </w:rPr>
              <w:t>ласс</w:t>
            </w:r>
          </w:p>
          <w:p w:rsidR="00DF6B1E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:rsidR="00414052" w:rsidRPr="00604E93" w:rsidRDefault="00414052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1038" w:type="dxa"/>
          </w:tcPr>
          <w:p w:rsidR="00035F9B" w:rsidRPr="00604E93" w:rsidRDefault="00035F9B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6 класс</w:t>
            </w:r>
          </w:p>
          <w:p w:rsidR="00DF6B1E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14052" w:rsidRPr="00604E93">
              <w:rPr>
                <w:color w:val="000000"/>
                <w:sz w:val="28"/>
                <w:szCs w:val="28"/>
              </w:rPr>
              <w:t xml:space="preserve"> </w:t>
            </w:r>
          </w:p>
          <w:p w:rsidR="00414052" w:rsidRPr="00604E93" w:rsidRDefault="00414052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038" w:type="dxa"/>
          </w:tcPr>
          <w:p w:rsidR="00035F9B" w:rsidRPr="00604E93" w:rsidRDefault="00035F9B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7 класс</w:t>
            </w:r>
          </w:p>
          <w:p w:rsidR="00DF6B1E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14052" w:rsidRPr="00604E93">
              <w:rPr>
                <w:color w:val="000000"/>
                <w:sz w:val="28"/>
                <w:szCs w:val="28"/>
              </w:rPr>
              <w:t xml:space="preserve"> </w:t>
            </w:r>
          </w:p>
          <w:p w:rsidR="00414052" w:rsidRPr="00604E93" w:rsidRDefault="00414052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038" w:type="dxa"/>
          </w:tcPr>
          <w:p w:rsidR="00035F9B" w:rsidRPr="00604E93" w:rsidRDefault="00035F9B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8 класс</w:t>
            </w:r>
          </w:p>
          <w:p w:rsidR="00DF6B1E" w:rsidRDefault="00035F9B" w:rsidP="00414052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6</w:t>
            </w:r>
            <w:r w:rsidR="00DF6B1E">
              <w:rPr>
                <w:color w:val="000000"/>
                <w:sz w:val="28"/>
                <w:szCs w:val="28"/>
              </w:rPr>
              <w:t xml:space="preserve"> </w:t>
            </w:r>
          </w:p>
          <w:p w:rsidR="00035F9B" w:rsidRPr="00604E93" w:rsidRDefault="00035F9B" w:rsidP="00414052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38" w:type="dxa"/>
          </w:tcPr>
          <w:p w:rsidR="00035F9B" w:rsidRPr="00604E93" w:rsidRDefault="00035F9B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9 класс</w:t>
            </w:r>
          </w:p>
          <w:p w:rsidR="00DF6B1E" w:rsidRDefault="00DF6B1E" w:rsidP="00035F9B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035F9B" w:rsidRPr="00604E93" w:rsidRDefault="00035F9B" w:rsidP="00035F9B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 чел</w:t>
            </w:r>
          </w:p>
        </w:tc>
        <w:tc>
          <w:tcPr>
            <w:tcW w:w="1038" w:type="dxa"/>
          </w:tcPr>
          <w:p w:rsidR="00DF6B1E" w:rsidRDefault="00035F9B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10</w:t>
            </w:r>
          </w:p>
          <w:p w:rsidR="00035F9B" w:rsidRPr="00604E93" w:rsidRDefault="00035F9B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класс</w:t>
            </w:r>
          </w:p>
          <w:p w:rsidR="00DF6B1E" w:rsidRDefault="00DF6B1E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414052" w:rsidRPr="00604E93" w:rsidRDefault="00414052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  <w:p w:rsidR="00035F9B" w:rsidRPr="00604E93" w:rsidRDefault="00035F9B" w:rsidP="00035F9B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</w:tcPr>
          <w:p w:rsidR="00DF6B1E" w:rsidRDefault="00035F9B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11</w:t>
            </w:r>
          </w:p>
          <w:p w:rsidR="00035F9B" w:rsidRPr="00604E93" w:rsidRDefault="00035F9B" w:rsidP="00414052">
            <w:pPr>
              <w:spacing w:before="278" w:after="278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класс</w:t>
            </w:r>
          </w:p>
          <w:p w:rsidR="00DF6B1E" w:rsidRDefault="00DF6B1E" w:rsidP="00035F9B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35F9B" w:rsidRPr="00604E93">
              <w:rPr>
                <w:color w:val="000000"/>
                <w:sz w:val="28"/>
                <w:szCs w:val="28"/>
              </w:rPr>
              <w:t xml:space="preserve"> </w:t>
            </w:r>
          </w:p>
          <w:p w:rsidR="00035F9B" w:rsidRPr="00604E93" w:rsidRDefault="00035F9B" w:rsidP="00035F9B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39" w:type="dxa"/>
          </w:tcPr>
          <w:p w:rsidR="00035F9B" w:rsidRPr="00604E93" w:rsidRDefault="00035F9B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Всего:</w:t>
            </w:r>
          </w:p>
          <w:p w:rsidR="00DF6B1E" w:rsidRDefault="00414052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  <w:p w:rsidR="00DF6B1E" w:rsidRDefault="00DF6B1E" w:rsidP="00DF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414052" w:rsidRDefault="00DF6B1E" w:rsidP="00DF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  <w:p w:rsidR="00DF6B1E" w:rsidRPr="00DF6B1E" w:rsidRDefault="00DF6B1E" w:rsidP="00DF6B1E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035F9B" w:rsidRPr="00604E93" w:rsidRDefault="00035F9B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Победителей и призеров</w:t>
            </w:r>
          </w:p>
        </w:tc>
      </w:tr>
      <w:tr w:rsidR="00035F9B" w:rsidRPr="00604E93" w:rsidTr="006641A7">
        <w:tc>
          <w:tcPr>
            <w:tcW w:w="1038" w:type="dxa"/>
          </w:tcPr>
          <w:p w:rsidR="00035F9B" w:rsidRPr="00604E93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035F9B" w:rsidRPr="00604E93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035F9B" w:rsidRPr="00604E93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035F9B" w:rsidRPr="00604E93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035F9B" w:rsidRPr="00604E93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035F9B" w:rsidRPr="00604E93" w:rsidRDefault="00035F9B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:rsidR="00035F9B" w:rsidRPr="00604E93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:rsidR="00035F9B" w:rsidRPr="00604E93" w:rsidRDefault="00DF6B1E" w:rsidP="006641A7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039" w:type="dxa"/>
          </w:tcPr>
          <w:p w:rsidR="00035F9B" w:rsidRPr="00604E93" w:rsidRDefault="000A3949" w:rsidP="00035F9B">
            <w:pPr>
              <w:spacing w:before="278" w:after="27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</w:tbl>
    <w:p w:rsidR="00817200" w:rsidRPr="00604E93" w:rsidRDefault="00817200" w:rsidP="00817200">
      <w:pPr>
        <w:ind w:firstLine="360"/>
        <w:jc w:val="both"/>
        <w:rPr>
          <w:sz w:val="28"/>
          <w:szCs w:val="28"/>
        </w:rPr>
      </w:pPr>
    </w:p>
    <w:p w:rsidR="00817200" w:rsidRPr="00604E93" w:rsidRDefault="00035F9B" w:rsidP="00817200">
      <w:pPr>
        <w:ind w:firstLine="360"/>
        <w:jc w:val="both"/>
        <w:rPr>
          <w:sz w:val="28"/>
          <w:szCs w:val="28"/>
        </w:rPr>
      </w:pPr>
      <w:r w:rsidRPr="00604E93">
        <w:rPr>
          <w:sz w:val="28"/>
          <w:szCs w:val="28"/>
        </w:rPr>
        <w:t>Таким образом, прин</w:t>
      </w:r>
      <w:r w:rsidR="00817200" w:rsidRPr="00604E93">
        <w:rPr>
          <w:sz w:val="28"/>
          <w:szCs w:val="28"/>
        </w:rPr>
        <w:t xml:space="preserve">яли участие </w:t>
      </w:r>
      <w:r w:rsidR="00DF6B1E">
        <w:rPr>
          <w:sz w:val="28"/>
          <w:szCs w:val="28"/>
        </w:rPr>
        <w:t>21</w:t>
      </w:r>
      <w:r w:rsidR="00817200" w:rsidRPr="00604E93">
        <w:rPr>
          <w:sz w:val="28"/>
          <w:szCs w:val="28"/>
        </w:rPr>
        <w:t xml:space="preserve"> человек</w:t>
      </w:r>
      <w:r w:rsidRPr="00604E93">
        <w:rPr>
          <w:sz w:val="28"/>
          <w:szCs w:val="28"/>
        </w:rPr>
        <w:t>а</w:t>
      </w:r>
      <w:r w:rsidR="00817200" w:rsidRPr="00604E93">
        <w:rPr>
          <w:sz w:val="28"/>
          <w:szCs w:val="28"/>
        </w:rPr>
        <w:t xml:space="preserve">, что составляет </w:t>
      </w:r>
      <w:r w:rsidR="00F41D18">
        <w:rPr>
          <w:sz w:val="28"/>
          <w:szCs w:val="28"/>
        </w:rPr>
        <w:t>68</w:t>
      </w:r>
      <w:r w:rsidR="00817200" w:rsidRPr="00604E93">
        <w:rPr>
          <w:sz w:val="28"/>
          <w:szCs w:val="28"/>
        </w:rPr>
        <w:t xml:space="preserve">% от общего количества обучающихся   в 5-11 классах, победителями и призерами являются </w:t>
      </w:r>
      <w:r w:rsidR="000A3949">
        <w:rPr>
          <w:sz w:val="28"/>
          <w:szCs w:val="28"/>
        </w:rPr>
        <w:t>13</w:t>
      </w:r>
      <w:r w:rsidR="00817200" w:rsidRPr="00604E93">
        <w:rPr>
          <w:sz w:val="28"/>
          <w:szCs w:val="28"/>
        </w:rPr>
        <w:t xml:space="preserve"> человек, что составляет </w:t>
      </w:r>
      <w:r w:rsidR="00F41D18">
        <w:rPr>
          <w:sz w:val="28"/>
          <w:szCs w:val="28"/>
        </w:rPr>
        <w:t>62</w:t>
      </w:r>
      <w:r w:rsidR="00817200" w:rsidRPr="00604E93">
        <w:rPr>
          <w:sz w:val="28"/>
          <w:szCs w:val="28"/>
        </w:rPr>
        <w:t>% от количества принявших участие в школьном этапе Всероссийской олимпиады школьников по учебному предмету «История».</w:t>
      </w:r>
    </w:p>
    <w:p w:rsidR="00817200" w:rsidRPr="00604E93" w:rsidRDefault="00817200" w:rsidP="00817200">
      <w:pPr>
        <w:jc w:val="both"/>
        <w:rPr>
          <w:sz w:val="28"/>
          <w:szCs w:val="28"/>
        </w:rPr>
      </w:pPr>
    </w:p>
    <w:p w:rsidR="00DF6B1E" w:rsidRDefault="00817200" w:rsidP="00817200">
      <w:pPr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   </w:t>
      </w:r>
    </w:p>
    <w:p w:rsidR="00DF6B1E" w:rsidRDefault="00DF6B1E" w:rsidP="00817200">
      <w:pPr>
        <w:jc w:val="both"/>
        <w:rPr>
          <w:sz w:val="28"/>
          <w:szCs w:val="28"/>
        </w:rPr>
      </w:pPr>
    </w:p>
    <w:p w:rsidR="00817200" w:rsidRPr="00604E93" w:rsidRDefault="00817200" w:rsidP="00817200">
      <w:pPr>
        <w:jc w:val="both"/>
        <w:rPr>
          <w:b/>
          <w:sz w:val="28"/>
          <w:szCs w:val="28"/>
        </w:rPr>
      </w:pPr>
      <w:r w:rsidRPr="00604E93">
        <w:rPr>
          <w:sz w:val="28"/>
          <w:szCs w:val="28"/>
        </w:rPr>
        <w:t xml:space="preserve"> Представительство участников олимпиады по классам. </w:t>
      </w:r>
      <w:r w:rsidRPr="00604E93">
        <w:rPr>
          <w:b/>
          <w:sz w:val="28"/>
          <w:szCs w:val="28"/>
        </w:rPr>
        <w:t>Учебный предмет «Обществознание»:</w:t>
      </w:r>
    </w:p>
    <w:p w:rsidR="002F6BED" w:rsidRPr="00604E93" w:rsidRDefault="002F6BED" w:rsidP="002F6BED">
      <w:pPr>
        <w:spacing w:before="278" w:after="278"/>
        <w:contextualSpacing/>
        <w:jc w:val="center"/>
        <w:rPr>
          <w:color w:val="000000"/>
          <w:sz w:val="28"/>
          <w:szCs w:val="28"/>
        </w:rPr>
      </w:pPr>
      <w:r w:rsidRPr="00604E93">
        <w:rPr>
          <w:b/>
          <w:bCs/>
          <w:color w:val="000000"/>
          <w:sz w:val="28"/>
          <w:szCs w:val="28"/>
        </w:rPr>
        <w:t>Представительство участников олимпиады по классам</w:t>
      </w:r>
      <w:r w:rsidRPr="00604E93">
        <w:rPr>
          <w:color w:val="000000"/>
          <w:sz w:val="28"/>
          <w:szCs w:val="28"/>
        </w:rPr>
        <w:t xml:space="preserve"> </w:t>
      </w:r>
    </w:p>
    <w:p w:rsidR="002F6BED" w:rsidRPr="00604E93" w:rsidRDefault="002F6BED" w:rsidP="002F6BED">
      <w:pPr>
        <w:spacing w:before="278" w:after="278"/>
        <w:contextualSpacing/>
        <w:jc w:val="center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829"/>
        <w:gridCol w:w="1111"/>
        <w:gridCol w:w="967"/>
        <w:gridCol w:w="1764"/>
        <w:gridCol w:w="1952"/>
        <w:gridCol w:w="1612"/>
      </w:tblGrid>
      <w:tr w:rsidR="002F6BED" w:rsidRPr="00604E93" w:rsidTr="002F6BED">
        <w:trPr>
          <w:tblCellSpacing w:w="0" w:type="dxa"/>
        </w:trPr>
        <w:tc>
          <w:tcPr>
            <w:tcW w:w="599" w:type="pct"/>
          </w:tcPr>
          <w:p w:rsidR="00DF6B1E" w:rsidRDefault="002F6BED" w:rsidP="006641A7">
            <w:pPr>
              <w:spacing w:before="100" w:beforeAutospacing="1" w:after="119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7 </w:t>
            </w:r>
          </w:p>
          <w:p w:rsidR="002F6BED" w:rsidRPr="00604E93" w:rsidRDefault="002F6BED" w:rsidP="006641A7">
            <w:pPr>
              <w:spacing w:before="100" w:beforeAutospacing="1" w:after="119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класс</w:t>
            </w:r>
          </w:p>
          <w:p w:rsidR="00414052" w:rsidRPr="00604E93" w:rsidRDefault="00DF6B1E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14052"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449" w:type="pct"/>
          </w:tcPr>
          <w:p w:rsidR="002F6BED" w:rsidRPr="00604E93" w:rsidRDefault="002F6BED" w:rsidP="006641A7">
            <w:pPr>
              <w:spacing w:before="100" w:beforeAutospacing="1" w:after="11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8 класс</w:t>
            </w:r>
          </w:p>
          <w:p w:rsidR="00414052" w:rsidRPr="00604E93" w:rsidRDefault="00DF6B1E" w:rsidP="00414052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14052"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600" w:type="pct"/>
          </w:tcPr>
          <w:p w:rsidR="00DF6B1E" w:rsidRDefault="002F6BED" w:rsidP="006641A7">
            <w:pPr>
              <w:spacing w:before="100" w:beforeAutospacing="1" w:after="11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9 </w:t>
            </w:r>
          </w:p>
          <w:p w:rsidR="002F6BED" w:rsidRPr="00604E93" w:rsidRDefault="002F6BED" w:rsidP="006641A7">
            <w:pPr>
              <w:spacing w:before="100" w:beforeAutospacing="1" w:after="11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класс</w:t>
            </w:r>
          </w:p>
          <w:p w:rsidR="00414052" w:rsidRPr="00604E93" w:rsidRDefault="00DF6B1E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14052"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523" w:type="pct"/>
          </w:tcPr>
          <w:p w:rsidR="002F6BED" w:rsidRPr="00604E93" w:rsidRDefault="002F6BED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>10 класс</w:t>
            </w:r>
          </w:p>
          <w:p w:rsidR="00414052" w:rsidRPr="00604E93" w:rsidRDefault="00DF6B1E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4052" w:rsidRPr="00604E93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949" w:type="pct"/>
          </w:tcPr>
          <w:p w:rsidR="00DF6B1E" w:rsidRDefault="002F6BED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>11</w:t>
            </w:r>
          </w:p>
          <w:p w:rsidR="002F6BED" w:rsidRPr="00604E93" w:rsidRDefault="002F6BED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 xml:space="preserve"> класс</w:t>
            </w:r>
          </w:p>
          <w:p w:rsidR="00414052" w:rsidRPr="00604E93" w:rsidRDefault="00DF6B1E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4052" w:rsidRPr="00604E93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049" w:type="pct"/>
          </w:tcPr>
          <w:p w:rsidR="00414052" w:rsidRPr="00604E93" w:rsidRDefault="002F6BED" w:rsidP="006641A7">
            <w:pPr>
              <w:spacing w:before="100" w:beforeAutospacing="1" w:after="119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Всего</w:t>
            </w:r>
            <w:r w:rsidR="00414052" w:rsidRPr="00604E93">
              <w:rPr>
                <w:color w:val="000000"/>
                <w:sz w:val="28"/>
                <w:szCs w:val="28"/>
              </w:rPr>
              <w:t>:</w:t>
            </w:r>
          </w:p>
          <w:p w:rsidR="002F6BED" w:rsidRPr="00604E93" w:rsidRDefault="00DF6B1E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 </w:t>
            </w:r>
            <w:r w:rsidR="00414052" w:rsidRPr="00604E93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>а</w:t>
            </w:r>
            <w:r w:rsidR="002F6BED" w:rsidRPr="00604E9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1" w:type="pct"/>
          </w:tcPr>
          <w:p w:rsidR="002F6BED" w:rsidRPr="00604E93" w:rsidRDefault="002F6BED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Победителей и призеров (чел.)</w:t>
            </w:r>
          </w:p>
        </w:tc>
      </w:tr>
      <w:tr w:rsidR="002F6BED" w:rsidRPr="00604E93" w:rsidTr="002F6BED">
        <w:trPr>
          <w:trHeight w:val="251"/>
          <w:tblCellSpacing w:w="0" w:type="dxa"/>
        </w:trPr>
        <w:tc>
          <w:tcPr>
            <w:tcW w:w="599" w:type="pct"/>
          </w:tcPr>
          <w:p w:rsidR="002F6BED" w:rsidRPr="00604E93" w:rsidRDefault="00DF6B1E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" w:type="pct"/>
          </w:tcPr>
          <w:p w:rsidR="002F6BED" w:rsidRPr="00604E93" w:rsidRDefault="002F6BED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>3</w:t>
            </w:r>
          </w:p>
        </w:tc>
        <w:tc>
          <w:tcPr>
            <w:tcW w:w="600" w:type="pct"/>
          </w:tcPr>
          <w:p w:rsidR="002F6BED" w:rsidRPr="00604E93" w:rsidRDefault="00DF6B1E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3" w:type="pct"/>
          </w:tcPr>
          <w:p w:rsidR="002F6BED" w:rsidRPr="00604E93" w:rsidRDefault="00DF6B1E" w:rsidP="006641A7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" w:type="pct"/>
          </w:tcPr>
          <w:p w:rsidR="002F6BED" w:rsidRPr="00604E93" w:rsidRDefault="00DF6B1E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9" w:type="pct"/>
          </w:tcPr>
          <w:p w:rsidR="002F6BED" w:rsidRPr="00604E93" w:rsidRDefault="00DF6B1E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31" w:type="pct"/>
          </w:tcPr>
          <w:p w:rsidR="002F6BED" w:rsidRPr="00604E93" w:rsidRDefault="00DA1027" w:rsidP="006641A7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2F6BED" w:rsidRPr="00604E93" w:rsidRDefault="002F6BED" w:rsidP="002F6BED">
      <w:pPr>
        <w:spacing w:before="100" w:beforeAutospacing="1"/>
        <w:contextualSpacing/>
        <w:rPr>
          <w:sz w:val="28"/>
          <w:szCs w:val="28"/>
        </w:rPr>
      </w:pPr>
    </w:p>
    <w:p w:rsidR="00035F9B" w:rsidRPr="00604E93" w:rsidRDefault="00035F9B" w:rsidP="00817200">
      <w:pPr>
        <w:jc w:val="both"/>
        <w:rPr>
          <w:sz w:val="28"/>
          <w:szCs w:val="28"/>
        </w:rPr>
      </w:pPr>
    </w:p>
    <w:p w:rsidR="00817200" w:rsidRPr="00604E93" w:rsidRDefault="00817200" w:rsidP="00817200">
      <w:pPr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   Таким образом, приняли участие </w:t>
      </w:r>
      <w:r w:rsidR="00DF6B1E">
        <w:rPr>
          <w:sz w:val="28"/>
          <w:szCs w:val="28"/>
        </w:rPr>
        <w:t>15</w:t>
      </w:r>
      <w:r w:rsidR="000A3949">
        <w:rPr>
          <w:sz w:val="28"/>
          <w:szCs w:val="28"/>
        </w:rPr>
        <w:t xml:space="preserve"> человек, что составляет </w:t>
      </w:r>
      <w:r w:rsidR="00F41D18">
        <w:rPr>
          <w:sz w:val="28"/>
          <w:szCs w:val="28"/>
        </w:rPr>
        <w:t xml:space="preserve">68 </w:t>
      </w:r>
      <w:r w:rsidRPr="00604E93">
        <w:rPr>
          <w:sz w:val="28"/>
          <w:szCs w:val="28"/>
        </w:rPr>
        <w:t xml:space="preserve">% от общего количества обучающихся в 7-11 классах, победителями и призерами являются </w:t>
      </w:r>
      <w:r w:rsidR="00DA1027">
        <w:rPr>
          <w:sz w:val="28"/>
          <w:szCs w:val="28"/>
        </w:rPr>
        <w:t>7</w:t>
      </w:r>
      <w:r w:rsidRPr="00604E93">
        <w:rPr>
          <w:sz w:val="28"/>
          <w:szCs w:val="28"/>
        </w:rPr>
        <w:t xml:space="preserve"> человек, что составляет</w:t>
      </w:r>
      <w:r w:rsidR="00F41D18">
        <w:rPr>
          <w:sz w:val="28"/>
          <w:szCs w:val="28"/>
        </w:rPr>
        <w:t xml:space="preserve">46,6 </w:t>
      </w:r>
      <w:r w:rsidRPr="00604E93">
        <w:rPr>
          <w:sz w:val="28"/>
          <w:szCs w:val="28"/>
        </w:rPr>
        <w:t>% от количества принявших участие в школьном этапе Всероссийской олимпиады школьников по учебному предмету «Обществознание».</w:t>
      </w:r>
    </w:p>
    <w:p w:rsidR="00817200" w:rsidRPr="00604E93" w:rsidRDefault="00817200" w:rsidP="00817200">
      <w:pPr>
        <w:jc w:val="both"/>
        <w:rPr>
          <w:sz w:val="28"/>
          <w:szCs w:val="28"/>
        </w:rPr>
      </w:pPr>
    </w:p>
    <w:p w:rsidR="00CA690C" w:rsidRPr="00604E93" w:rsidRDefault="00817200" w:rsidP="00CA690C">
      <w:pPr>
        <w:jc w:val="center"/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t>Представительство участников олимпиады по классам.</w:t>
      </w:r>
    </w:p>
    <w:p w:rsidR="00817200" w:rsidRPr="00604E93" w:rsidRDefault="00817200" w:rsidP="00CA690C">
      <w:pPr>
        <w:jc w:val="center"/>
        <w:rPr>
          <w:b/>
          <w:sz w:val="28"/>
          <w:szCs w:val="28"/>
        </w:rPr>
      </w:pPr>
      <w:r w:rsidRPr="00604E93">
        <w:rPr>
          <w:b/>
          <w:sz w:val="28"/>
          <w:szCs w:val="28"/>
        </w:rPr>
        <w:t>Учебный предмет «Право»: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829"/>
        <w:gridCol w:w="1111"/>
        <w:gridCol w:w="967"/>
        <w:gridCol w:w="1764"/>
        <w:gridCol w:w="1952"/>
        <w:gridCol w:w="1612"/>
      </w:tblGrid>
      <w:tr w:rsidR="00CC0E81" w:rsidRPr="00604E93" w:rsidTr="00A0022D">
        <w:trPr>
          <w:tblCellSpacing w:w="0" w:type="dxa"/>
        </w:trPr>
        <w:tc>
          <w:tcPr>
            <w:tcW w:w="599" w:type="pct"/>
          </w:tcPr>
          <w:p w:rsidR="00CC0E81" w:rsidRDefault="00CC0E81" w:rsidP="00A0022D">
            <w:pPr>
              <w:spacing w:before="100" w:beforeAutospacing="1" w:after="119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7 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класс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449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8 класс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600" w:type="pct"/>
          </w:tcPr>
          <w:p w:rsidR="00CC0E81" w:rsidRDefault="00CC0E81" w:rsidP="00A0022D">
            <w:pPr>
              <w:spacing w:before="100" w:beforeAutospacing="1" w:after="11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 xml:space="preserve">9 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класс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604E93">
              <w:rPr>
                <w:color w:val="000000"/>
                <w:sz w:val="28"/>
                <w:szCs w:val="28"/>
              </w:rPr>
              <w:t xml:space="preserve"> чел.</w:t>
            </w:r>
          </w:p>
        </w:tc>
        <w:tc>
          <w:tcPr>
            <w:tcW w:w="523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>10 класс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04E93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949" w:type="pct"/>
          </w:tcPr>
          <w:p w:rsidR="00CC0E81" w:rsidRDefault="00CC0E81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>11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 xml:space="preserve"> класс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4E93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049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color w:val="000000"/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Всего:</w:t>
            </w:r>
          </w:p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 </w:t>
            </w:r>
            <w:r w:rsidRPr="00604E93">
              <w:rPr>
                <w:color w:val="000000"/>
                <w:sz w:val="28"/>
                <w:szCs w:val="28"/>
              </w:rPr>
              <w:t>человек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604E9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1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 w:rsidRPr="00604E93">
              <w:rPr>
                <w:color w:val="000000"/>
                <w:sz w:val="28"/>
                <w:szCs w:val="28"/>
              </w:rPr>
              <w:t>Победителей и призеров (чел.)</w:t>
            </w:r>
          </w:p>
        </w:tc>
      </w:tr>
      <w:tr w:rsidR="00CC0E81" w:rsidRPr="00604E93" w:rsidTr="00A0022D">
        <w:trPr>
          <w:trHeight w:val="251"/>
          <w:tblCellSpacing w:w="0" w:type="dxa"/>
        </w:trPr>
        <w:tc>
          <w:tcPr>
            <w:tcW w:w="599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 w:rsidRPr="00604E93">
              <w:rPr>
                <w:sz w:val="28"/>
                <w:szCs w:val="28"/>
              </w:rPr>
              <w:t>3</w:t>
            </w:r>
          </w:p>
        </w:tc>
        <w:tc>
          <w:tcPr>
            <w:tcW w:w="600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3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" w:type="pct"/>
          </w:tcPr>
          <w:p w:rsidR="00CC0E81" w:rsidRPr="00604E93" w:rsidRDefault="00CC0E81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9" w:type="pct"/>
          </w:tcPr>
          <w:p w:rsidR="00CC0E81" w:rsidRPr="00604E93" w:rsidRDefault="00D62513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31" w:type="pct"/>
          </w:tcPr>
          <w:p w:rsidR="00CC0E81" w:rsidRPr="00604E93" w:rsidRDefault="00DA1027" w:rsidP="00A0022D">
            <w:pPr>
              <w:spacing w:before="100" w:beforeAutospacing="1" w:after="1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2F6BED" w:rsidRPr="00604E93" w:rsidRDefault="002F6BED" w:rsidP="00817200">
      <w:pPr>
        <w:jc w:val="both"/>
        <w:rPr>
          <w:sz w:val="28"/>
          <w:szCs w:val="28"/>
        </w:rPr>
      </w:pPr>
    </w:p>
    <w:p w:rsidR="00817200" w:rsidRPr="00604E93" w:rsidRDefault="00817200" w:rsidP="00817200">
      <w:pPr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    Таким образом, приняли участие </w:t>
      </w:r>
      <w:r w:rsidR="00D62513">
        <w:rPr>
          <w:sz w:val="28"/>
          <w:szCs w:val="28"/>
        </w:rPr>
        <w:t>15</w:t>
      </w:r>
      <w:r w:rsidR="00DA3F12">
        <w:rPr>
          <w:sz w:val="28"/>
          <w:szCs w:val="28"/>
        </w:rPr>
        <w:t xml:space="preserve"> человек, что составляет </w:t>
      </w:r>
      <w:r w:rsidR="00F41D18">
        <w:rPr>
          <w:sz w:val="28"/>
          <w:szCs w:val="28"/>
        </w:rPr>
        <w:t xml:space="preserve">68 </w:t>
      </w:r>
      <w:r w:rsidRPr="00604E93">
        <w:rPr>
          <w:sz w:val="28"/>
          <w:szCs w:val="28"/>
        </w:rPr>
        <w:t>% от о</w:t>
      </w:r>
      <w:r w:rsidR="00D62513">
        <w:rPr>
          <w:sz w:val="28"/>
          <w:szCs w:val="28"/>
        </w:rPr>
        <w:t>бщего количества обучающихся в 7</w:t>
      </w:r>
      <w:r w:rsidRPr="00604E93">
        <w:rPr>
          <w:sz w:val="28"/>
          <w:szCs w:val="28"/>
        </w:rPr>
        <w:t xml:space="preserve">-11 классах, победителями и призерами являются </w:t>
      </w:r>
      <w:r w:rsidR="00DA1027">
        <w:rPr>
          <w:sz w:val="28"/>
          <w:szCs w:val="28"/>
        </w:rPr>
        <w:t>8</w:t>
      </w:r>
      <w:r w:rsidRPr="00604E93">
        <w:rPr>
          <w:sz w:val="28"/>
          <w:szCs w:val="28"/>
        </w:rPr>
        <w:t xml:space="preserve"> человек, что составляет</w:t>
      </w:r>
      <w:r w:rsidR="00F41D18">
        <w:rPr>
          <w:sz w:val="28"/>
          <w:szCs w:val="28"/>
        </w:rPr>
        <w:t xml:space="preserve">53,3 </w:t>
      </w:r>
      <w:r w:rsidRPr="00604E93">
        <w:rPr>
          <w:sz w:val="28"/>
          <w:szCs w:val="28"/>
        </w:rPr>
        <w:t>% от количества принявших участие в школьном этапе Всероссийской олимпиады школьников по учебному предмету «Право».</w:t>
      </w:r>
    </w:p>
    <w:p w:rsidR="002F6BED" w:rsidRPr="00604E93" w:rsidRDefault="002F6BED" w:rsidP="00817200">
      <w:pPr>
        <w:jc w:val="both"/>
        <w:rPr>
          <w:sz w:val="28"/>
          <w:szCs w:val="28"/>
        </w:rPr>
      </w:pPr>
    </w:p>
    <w:p w:rsidR="00817200" w:rsidRPr="00604E93" w:rsidRDefault="00817200" w:rsidP="00817200">
      <w:pPr>
        <w:ind w:firstLine="360"/>
        <w:jc w:val="both"/>
        <w:rPr>
          <w:sz w:val="28"/>
          <w:szCs w:val="28"/>
        </w:rPr>
      </w:pPr>
      <w:r w:rsidRPr="00604E93">
        <w:rPr>
          <w:sz w:val="28"/>
          <w:szCs w:val="28"/>
          <w:u w:val="single"/>
        </w:rPr>
        <w:t>По первому вопросу постановили</w:t>
      </w:r>
      <w:r w:rsidRPr="00604E93">
        <w:rPr>
          <w:b/>
          <w:i/>
          <w:sz w:val="28"/>
          <w:szCs w:val="28"/>
          <w:u w:val="single"/>
        </w:rPr>
        <w:t>:</w:t>
      </w:r>
      <w:r w:rsidRPr="00604E93">
        <w:rPr>
          <w:sz w:val="28"/>
          <w:szCs w:val="28"/>
        </w:rPr>
        <w:t xml:space="preserve"> привлекать по возможности большее количество учащихся к проведению школьного этапа Всероссийской олимпиады по учебному предмету «История», «Обществознание», прививать интерес к изучению данных предметов.</w:t>
      </w:r>
    </w:p>
    <w:p w:rsidR="00817200" w:rsidRPr="00604E93" w:rsidRDefault="00817200" w:rsidP="00817200">
      <w:pPr>
        <w:ind w:left="2340" w:hanging="1980"/>
        <w:jc w:val="both"/>
        <w:rPr>
          <w:sz w:val="28"/>
          <w:szCs w:val="28"/>
        </w:rPr>
      </w:pPr>
    </w:p>
    <w:p w:rsidR="00817200" w:rsidRPr="00604E93" w:rsidRDefault="00817200" w:rsidP="00817200">
      <w:pPr>
        <w:ind w:firstLine="360"/>
        <w:jc w:val="both"/>
        <w:rPr>
          <w:sz w:val="28"/>
          <w:szCs w:val="28"/>
        </w:rPr>
      </w:pPr>
      <w:r w:rsidRPr="00604E93">
        <w:rPr>
          <w:sz w:val="28"/>
          <w:szCs w:val="28"/>
        </w:rPr>
        <w:t>По второму вопросу</w:t>
      </w:r>
      <w:r w:rsidR="00DA3F12">
        <w:rPr>
          <w:sz w:val="28"/>
          <w:szCs w:val="28"/>
        </w:rPr>
        <w:t xml:space="preserve"> слушали: Алиеву П.А</w:t>
      </w:r>
      <w:r w:rsidRPr="00604E93">
        <w:rPr>
          <w:sz w:val="28"/>
          <w:szCs w:val="28"/>
        </w:rPr>
        <w:t>., которая в своем выступлении затронула вопросы о более тщательной подготовке учащихся к участию в муниципальном этапе предметных олимпиад.</w:t>
      </w:r>
    </w:p>
    <w:p w:rsidR="00817200" w:rsidRPr="00604E93" w:rsidRDefault="00817200" w:rsidP="00817200">
      <w:pPr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        </w:t>
      </w:r>
      <w:r w:rsidRPr="00604E93">
        <w:rPr>
          <w:sz w:val="28"/>
          <w:szCs w:val="28"/>
          <w:u w:val="single"/>
        </w:rPr>
        <w:t>По второму вопросу постановили</w:t>
      </w:r>
      <w:r w:rsidRPr="00604E93">
        <w:rPr>
          <w:sz w:val="28"/>
          <w:szCs w:val="28"/>
        </w:rPr>
        <w:t>: учителям – предметникам обратить особое внимание на подготовку победителей и призеров школьного этапа к участию в муниципальном этапе предметных олимпиад.</w:t>
      </w:r>
    </w:p>
    <w:p w:rsidR="00817200" w:rsidRPr="00604E93" w:rsidRDefault="00817200" w:rsidP="00817200">
      <w:pPr>
        <w:jc w:val="both"/>
        <w:rPr>
          <w:sz w:val="28"/>
          <w:szCs w:val="28"/>
        </w:rPr>
      </w:pPr>
    </w:p>
    <w:p w:rsidR="00817200" w:rsidRPr="00604E93" w:rsidRDefault="00817200" w:rsidP="00087EEA">
      <w:pPr>
        <w:ind w:firstLine="360"/>
        <w:jc w:val="both"/>
        <w:rPr>
          <w:sz w:val="28"/>
          <w:szCs w:val="28"/>
        </w:rPr>
      </w:pPr>
      <w:r w:rsidRPr="00604E93">
        <w:rPr>
          <w:sz w:val="28"/>
          <w:szCs w:val="28"/>
        </w:rPr>
        <w:t xml:space="preserve">    </w:t>
      </w:r>
      <w:r w:rsidR="00DA3F12">
        <w:rPr>
          <w:sz w:val="28"/>
          <w:szCs w:val="28"/>
        </w:rPr>
        <w:t xml:space="preserve">По третьему вопросу слушали </w:t>
      </w:r>
      <w:r w:rsidR="00CC0E81">
        <w:rPr>
          <w:sz w:val="28"/>
          <w:szCs w:val="28"/>
        </w:rPr>
        <w:t>Алиеву Патимат Алиевну</w:t>
      </w:r>
      <w:r w:rsidR="00087EEA" w:rsidRPr="00604E93">
        <w:rPr>
          <w:sz w:val="28"/>
          <w:szCs w:val="28"/>
        </w:rPr>
        <w:t>, которая сказала «</w:t>
      </w:r>
      <w:r w:rsidR="00DA3F12">
        <w:rPr>
          <w:sz w:val="28"/>
          <w:szCs w:val="28"/>
        </w:rPr>
        <w:t xml:space="preserve">Основным инструментом профессионального роста педагога и совершенствования его мастерства все чаще выступает самообразование. </w:t>
      </w:r>
      <w:r w:rsidR="00DA3F12">
        <w:rPr>
          <w:sz w:val="28"/>
          <w:szCs w:val="28"/>
        </w:rPr>
        <w:lastRenderedPageBreak/>
        <w:t>Ознакомила с формами организации самообразования и этапами работы над темой самообразования</w:t>
      </w:r>
      <w:r w:rsidR="00087EEA" w:rsidRPr="00604E93">
        <w:rPr>
          <w:sz w:val="28"/>
          <w:szCs w:val="28"/>
        </w:rPr>
        <w:t xml:space="preserve">». </w:t>
      </w:r>
      <w:r w:rsidRPr="00604E93">
        <w:rPr>
          <w:sz w:val="28"/>
          <w:szCs w:val="28"/>
        </w:rPr>
        <w:t>(Доклад прилагается)</w:t>
      </w:r>
    </w:p>
    <w:p w:rsidR="00085CA3" w:rsidRPr="00604E93" w:rsidRDefault="00085CA3" w:rsidP="00F80D42">
      <w:pPr>
        <w:ind w:firstLine="708"/>
        <w:jc w:val="both"/>
        <w:rPr>
          <w:rStyle w:val="a5"/>
          <w:b w:val="0"/>
          <w:color w:val="000000"/>
          <w:sz w:val="28"/>
          <w:szCs w:val="28"/>
        </w:rPr>
      </w:pPr>
    </w:p>
    <w:p w:rsidR="00085CA3" w:rsidRDefault="00BE2E6A" w:rsidP="00BE2E6A">
      <w:pPr>
        <w:rPr>
          <w:sz w:val="28"/>
          <w:szCs w:val="28"/>
        </w:rPr>
      </w:pPr>
      <w:r w:rsidRPr="00604E93">
        <w:rPr>
          <w:sz w:val="28"/>
          <w:szCs w:val="28"/>
          <w:u w:val="single"/>
        </w:rPr>
        <w:t>По третьему вопросу постановили</w:t>
      </w:r>
      <w:r w:rsidRPr="00604E93">
        <w:rPr>
          <w:sz w:val="28"/>
          <w:szCs w:val="28"/>
        </w:rPr>
        <w:t>:</w:t>
      </w:r>
      <w:r w:rsidR="00087EEA" w:rsidRPr="00604E93">
        <w:rPr>
          <w:sz w:val="28"/>
          <w:szCs w:val="28"/>
        </w:rPr>
        <w:t xml:space="preserve"> принять данные рекомендации к сведению и</w:t>
      </w:r>
      <w:r w:rsidR="00DA3F12">
        <w:rPr>
          <w:sz w:val="28"/>
          <w:szCs w:val="28"/>
        </w:rPr>
        <w:t xml:space="preserve"> работать над темой самообразования</w:t>
      </w:r>
      <w:r w:rsidR="00087EEA" w:rsidRPr="00604E93">
        <w:rPr>
          <w:sz w:val="28"/>
          <w:szCs w:val="28"/>
        </w:rPr>
        <w:t>.</w:t>
      </w:r>
    </w:p>
    <w:p w:rsidR="000A3949" w:rsidRDefault="000A3949" w:rsidP="00BE2E6A">
      <w:pPr>
        <w:rPr>
          <w:sz w:val="28"/>
          <w:szCs w:val="28"/>
        </w:rPr>
      </w:pPr>
    </w:p>
    <w:p w:rsidR="000A3949" w:rsidRDefault="000A3949" w:rsidP="00BE2E6A">
      <w:pPr>
        <w:rPr>
          <w:sz w:val="28"/>
          <w:szCs w:val="28"/>
        </w:rPr>
      </w:pPr>
      <w:r>
        <w:rPr>
          <w:sz w:val="28"/>
          <w:szCs w:val="28"/>
        </w:rPr>
        <w:t>Четвертым обсудили результаты контрольных работ по истории и обществознанию</w:t>
      </w:r>
    </w:p>
    <w:p w:rsidR="000A3949" w:rsidRPr="00604E93" w:rsidRDefault="000A3949" w:rsidP="00BE2E6A">
      <w:pPr>
        <w:rPr>
          <w:sz w:val="28"/>
          <w:szCs w:val="28"/>
        </w:rPr>
      </w:pPr>
      <w:r w:rsidRPr="000A3949">
        <w:rPr>
          <w:sz w:val="28"/>
          <w:szCs w:val="28"/>
          <w:u w:val="single"/>
        </w:rPr>
        <w:t>По четвертому вопросу постановили:</w:t>
      </w:r>
      <w:r>
        <w:rPr>
          <w:sz w:val="28"/>
          <w:szCs w:val="28"/>
        </w:rPr>
        <w:t xml:space="preserve"> Более усердно работать над улучшением результатов контрольных работ.</w:t>
      </w:r>
    </w:p>
    <w:p w:rsidR="00426529" w:rsidRPr="00604E93" w:rsidRDefault="00426529" w:rsidP="00F80D42">
      <w:pPr>
        <w:ind w:firstLine="708"/>
        <w:jc w:val="both"/>
        <w:rPr>
          <w:sz w:val="28"/>
          <w:szCs w:val="28"/>
        </w:rPr>
      </w:pPr>
    </w:p>
    <w:p w:rsidR="00426529" w:rsidRPr="00604E93" w:rsidRDefault="00426529" w:rsidP="00F80D42">
      <w:pPr>
        <w:ind w:firstLine="708"/>
        <w:jc w:val="both"/>
        <w:rPr>
          <w:sz w:val="28"/>
          <w:szCs w:val="28"/>
        </w:rPr>
      </w:pPr>
    </w:p>
    <w:p w:rsidR="006109AE" w:rsidRDefault="00BE2E6A" w:rsidP="00BE2E6A">
      <w:pPr>
        <w:jc w:val="both"/>
        <w:rPr>
          <w:color w:val="000000"/>
          <w:sz w:val="28"/>
          <w:szCs w:val="28"/>
        </w:rPr>
      </w:pPr>
      <w:r w:rsidRPr="00604E93">
        <w:rPr>
          <w:color w:val="000000"/>
          <w:sz w:val="28"/>
          <w:szCs w:val="28"/>
        </w:rPr>
        <w:t xml:space="preserve">Руководитель МО: </w:t>
      </w:r>
      <w:r w:rsidR="00DA3F12">
        <w:rPr>
          <w:color w:val="000000"/>
          <w:sz w:val="28"/>
          <w:szCs w:val="28"/>
        </w:rPr>
        <w:t>Алиева Патимат Алиевна</w:t>
      </w:r>
      <w:r w:rsidR="00F41D18">
        <w:rPr>
          <w:color w:val="000000"/>
          <w:sz w:val="28"/>
          <w:szCs w:val="28"/>
        </w:rPr>
        <w:t xml:space="preserve">  _____________</w:t>
      </w:r>
      <w:bookmarkStart w:id="0" w:name="_GoBack"/>
      <w:bookmarkEnd w:id="0"/>
    </w:p>
    <w:p w:rsidR="00DA3F12" w:rsidRDefault="00DA3F12" w:rsidP="00BE2E6A">
      <w:pPr>
        <w:jc w:val="both"/>
        <w:rPr>
          <w:color w:val="000000"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604E93" w:rsidRDefault="00604E93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896FB8" w:rsidRDefault="00896FB8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DA3F12" w:rsidRDefault="00DA3F12" w:rsidP="00C1532E">
      <w:pPr>
        <w:jc w:val="center"/>
        <w:rPr>
          <w:b/>
        </w:rPr>
      </w:pPr>
    </w:p>
    <w:p w:rsidR="00C1532E" w:rsidRDefault="00C1532E" w:rsidP="00C1532E">
      <w:pPr>
        <w:jc w:val="both"/>
      </w:pPr>
    </w:p>
    <w:p w:rsidR="00426529" w:rsidRDefault="00426529" w:rsidP="00F80D42">
      <w:pPr>
        <w:ind w:firstLine="708"/>
        <w:jc w:val="both"/>
      </w:pPr>
    </w:p>
    <w:p w:rsidR="00426529" w:rsidRDefault="00426529" w:rsidP="00F80D42">
      <w:pPr>
        <w:ind w:firstLine="708"/>
        <w:jc w:val="both"/>
      </w:pPr>
    </w:p>
    <w:p w:rsidR="00426529" w:rsidRDefault="00426529" w:rsidP="00F80D42">
      <w:pPr>
        <w:ind w:firstLine="708"/>
        <w:jc w:val="both"/>
      </w:pPr>
    </w:p>
    <w:p w:rsidR="00426529" w:rsidRDefault="00426529" w:rsidP="00F80D42">
      <w:pPr>
        <w:ind w:firstLine="708"/>
        <w:jc w:val="both"/>
      </w:pPr>
    </w:p>
    <w:sectPr w:rsidR="0042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403C"/>
    <w:multiLevelType w:val="hybridMultilevel"/>
    <w:tmpl w:val="DA84B05C"/>
    <w:lvl w:ilvl="0" w:tplc="C5A4B42E">
      <w:start w:val="1"/>
      <w:numFmt w:val="decimal"/>
      <w:lvlText w:val="%1."/>
      <w:lvlJc w:val="left"/>
      <w:pPr>
        <w:ind w:left="434" w:hanging="360"/>
      </w:pPr>
    </w:lvl>
    <w:lvl w:ilvl="1" w:tplc="04190019">
      <w:start w:val="1"/>
      <w:numFmt w:val="lowerLetter"/>
      <w:lvlText w:val="%2."/>
      <w:lvlJc w:val="left"/>
      <w:pPr>
        <w:ind w:left="1154" w:hanging="360"/>
      </w:pPr>
    </w:lvl>
    <w:lvl w:ilvl="2" w:tplc="0419001B">
      <w:start w:val="1"/>
      <w:numFmt w:val="lowerRoman"/>
      <w:lvlText w:val="%3."/>
      <w:lvlJc w:val="right"/>
      <w:pPr>
        <w:ind w:left="1874" w:hanging="180"/>
      </w:pPr>
    </w:lvl>
    <w:lvl w:ilvl="3" w:tplc="0419000F">
      <w:start w:val="1"/>
      <w:numFmt w:val="decimal"/>
      <w:lvlText w:val="%4."/>
      <w:lvlJc w:val="left"/>
      <w:pPr>
        <w:ind w:left="2594" w:hanging="360"/>
      </w:pPr>
    </w:lvl>
    <w:lvl w:ilvl="4" w:tplc="04190019">
      <w:start w:val="1"/>
      <w:numFmt w:val="lowerLetter"/>
      <w:lvlText w:val="%5."/>
      <w:lvlJc w:val="left"/>
      <w:pPr>
        <w:ind w:left="3314" w:hanging="360"/>
      </w:pPr>
    </w:lvl>
    <w:lvl w:ilvl="5" w:tplc="0419001B">
      <w:start w:val="1"/>
      <w:numFmt w:val="lowerRoman"/>
      <w:lvlText w:val="%6."/>
      <w:lvlJc w:val="right"/>
      <w:pPr>
        <w:ind w:left="4034" w:hanging="180"/>
      </w:pPr>
    </w:lvl>
    <w:lvl w:ilvl="6" w:tplc="0419000F">
      <w:start w:val="1"/>
      <w:numFmt w:val="decimal"/>
      <w:lvlText w:val="%7."/>
      <w:lvlJc w:val="left"/>
      <w:pPr>
        <w:ind w:left="4754" w:hanging="360"/>
      </w:pPr>
    </w:lvl>
    <w:lvl w:ilvl="7" w:tplc="04190019">
      <w:start w:val="1"/>
      <w:numFmt w:val="lowerLetter"/>
      <w:lvlText w:val="%8."/>
      <w:lvlJc w:val="left"/>
      <w:pPr>
        <w:ind w:left="5474" w:hanging="360"/>
      </w:pPr>
    </w:lvl>
    <w:lvl w:ilvl="8" w:tplc="0419001B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2EAA7A25"/>
    <w:multiLevelType w:val="hybridMultilevel"/>
    <w:tmpl w:val="6D88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F2497"/>
    <w:multiLevelType w:val="hybridMultilevel"/>
    <w:tmpl w:val="E9F610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05"/>
    <w:rsid w:val="00035F9B"/>
    <w:rsid w:val="00085CA3"/>
    <w:rsid w:val="00087EEA"/>
    <w:rsid w:val="000A3949"/>
    <w:rsid w:val="002F6BED"/>
    <w:rsid w:val="00414052"/>
    <w:rsid w:val="00426529"/>
    <w:rsid w:val="0047137E"/>
    <w:rsid w:val="00492658"/>
    <w:rsid w:val="004A65AD"/>
    <w:rsid w:val="004D5019"/>
    <w:rsid w:val="00546654"/>
    <w:rsid w:val="005A34FC"/>
    <w:rsid w:val="00604E93"/>
    <w:rsid w:val="006109AE"/>
    <w:rsid w:val="00815F05"/>
    <w:rsid w:val="00817200"/>
    <w:rsid w:val="00896FB8"/>
    <w:rsid w:val="008D4DFB"/>
    <w:rsid w:val="009365B0"/>
    <w:rsid w:val="00A344A5"/>
    <w:rsid w:val="00A57811"/>
    <w:rsid w:val="00B46640"/>
    <w:rsid w:val="00BE2E6A"/>
    <w:rsid w:val="00BF15A6"/>
    <w:rsid w:val="00C1532E"/>
    <w:rsid w:val="00C361C1"/>
    <w:rsid w:val="00CA690C"/>
    <w:rsid w:val="00CC0E81"/>
    <w:rsid w:val="00D0080C"/>
    <w:rsid w:val="00D308D2"/>
    <w:rsid w:val="00D62513"/>
    <w:rsid w:val="00DA1027"/>
    <w:rsid w:val="00DA3F12"/>
    <w:rsid w:val="00DD58B2"/>
    <w:rsid w:val="00DD64FF"/>
    <w:rsid w:val="00DF6B1E"/>
    <w:rsid w:val="00EF2BD8"/>
    <w:rsid w:val="00F202EB"/>
    <w:rsid w:val="00F41D18"/>
    <w:rsid w:val="00F80D42"/>
    <w:rsid w:val="00F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7BBCB-8C56-44DC-85CC-D29D0CF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7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7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4">
    <w:name w:val="Normal (Web)"/>
    <w:basedOn w:val="a"/>
    <w:uiPriority w:val="99"/>
    <w:unhideWhenUsed/>
    <w:rsid w:val="00F80D4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80D42"/>
    <w:rPr>
      <w:b/>
      <w:bCs/>
    </w:rPr>
  </w:style>
  <w:style w:type="table" w:styleId="a6">
    <w:name w:val="Table Grid"/>
    <w:basedOn w:val="a1"/>
    <w:uiPriority w:val="59"/>
    <w:rsid w:val="00817200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4E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4E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74E4-7B97-4BB2-AE6E-36E6780B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25</cp:revision>
  <cp:lastPrinted>2019-11-11T17:35:00Z</cp:lastPrinted>
  <dcterms:created xsi:type="dcterms:W3CDTF">2018-02-08T05:18:00Z</dcterms:created>
  <dcterms:modified xsi:type="dcterms:W3CDTF">2019-11-18T05:12:00Z</dcterms:modified>
</cp:coreProperties>
</file>